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C8" w:rsidRPr="00D638BE" w:rsidRDefault="00BF51C8">
      <w:pPr>
        <w:rPr>
          <w:b/>
        </w:rPr>
      </w:pPr>
      <w:r w:rsidRPr="00D638BE">
        <w:rPr>
          <w:b/>
        </w:rPr>
        <w:t xml:space="preserve">Archives </w:t>
      </w:r>
      <w:r w:rsidR="00130F83" w:rsidRPr="00D638BE">
        <w:rPr>
          <w:b/>
        </w:rPr>
        <w:t>Cataloging Additions</w:t>
      </w:r>
    </w:p>
    <w:p w:rsidR="00BF51C8" w:rsidRPr="00D638BE" w:rsidRDefault="00AB068E" w:rsidP="00AB068E">
      <w:pPr>
        <w:tabs>
          <w:tab w:val="right" w:pos="8640"/>
        </w:tabs>
        <w:rPr>
          <w:sz w:val="16"/>
        </w:rPr>
      </w:pPr>
      <w:r w:rsidRPr="00D638BE">
        <w:tab/>
      </w:r>
      <w:r w:rsidRPr="00D638BE">
        <w:rPr>
          <w:sz w:val="16"/>
        </w:rPr>
        <w:t>30MAR15 AV</w:t>
      </w:r>
      <w:r w:rsidR="00B05849">
        <w:rPr>
          <w:sz w:val="16"/>
        </w:rPr>
        <w:t>; rev8JUN15</w:t>
      </w:r>
    </w:p>
    <w:p w:rsidR="00BF51C8" w:rsidRPr="00D638BE" w:rsidRDefault="00BF51C8"/>
    <w:p w:rsidR="00630930" w:rsidRPr="00D638BE" w:rsidRDefault="00BF51C8">
      <w:pPr>
        <w:rPr>
          <w:b/>
        </w:rPr>
      </w:pPr>
      <w:proofErr w:type="spellStart"/>
      <w:r w:rsidRPr="00D638BE">
        <w:rPr>
          <w:b/>
        </w:rPr>
        <w:t>CallNo</w:t>
      </w:r>
      <w:r w:rsidR="00AC6FE7" w:rsidRPr="00D638BE">
        <w:rPr>
          <w:b/>
        </w:rPr>
        <w:t>.</w:t>
      </w:r>
      <w:r w:rsidRPr="00D638BE">
        <w:rPr>
          <w:b/>
        </w:rPr>
        <w:t>s</w:t>
      </w:r>
      <w:proofErr w:type="spellEnd"/>
      <w:r w:rsidRPr="00D638BE">
        <w:rPr>
          <w:b/>
        </w:rPr>
        <w:t xml:space="preserve"> for: </w:t>
      </w:r>
      <w:r w:rsidR="002D5FD1" w:rsidRPr="00D638BE">
        <w:rPr>
          <w:b/>
        </w:rPr>
        <w:t xml:space="preserve">Genealogy / Local </w:t>
      </w:r>
      <w:r w:rsidR="007B4365" w:rsidRPr="00D638BE">
        <w:rPr>
          <w:b/>
        </w:rPr>
        <w:t xml:space="preserve">history </w:t>
      </w:r>
      <w:r w:rsidRPr="00D638BE">
        <w:rPr>
          <w:b/>
        </w:rPr>
        <w:t xml:space="preserve">/ </w:t>
      </w:r>
      <w:r w:rsidR="007B4365" w:rsidRPr="00D638BE">
        <w:rPr>
          <w:b/>
        </w:rPr>
        <w:t xml:space="preserve">Local </w:t>
      </w:r>
      <w:r w:rsidRPr="00D638BE">
        <w:rPr>
          <w:b/>
        </w:rPr>
        <w:t>memories</w:t>
      </w:r>
    </w:p>
    <w:p w:rsidR="002D5FD1" w:rsidRPr="00D638BE" w:rsidRDefault="002D5FD1"/>
    <w:p w:rsidR="002D5FD1" w:rsidRPr="00D638BE" w:rsidRDefault="002D5FD1">
      <w:r w:rsidRPr="00D638BE">
        <w:t xml:space="preserve">Local history </w:t>
      </w:r>
      <w:r w:rsidR="00AC6FE7" w:rsidRPr="00D638BE">
        <w:t>by</w:t>
      </w:r>
      <w:r w:rsidRPr="00D638BE">
        <w:t xml:space="preserve"> geographical area = F232/F234</w:t>
      </w:r>
      <w:r w:rsidR="00AC6FE7" w:rsidRPr="00D638BE">
        <w:t xml:space="preserve"> (Virginia)</w:t>
      </w:r>
    </w:p>
    <w:p w:rsidR="002D5FD1" w:rsidRPr="00D638BE" w:rsidRDefault="00AC6FE7">
      <w:r w:rsidRPr="00D638BE">
        <w:tab/>
        <w:t>Subject = local</w:t>
      </w:r>
      <w:r w:rsidR="00370848" w:rsidRPr="00D638BE">
        <w:t>/general</w:t>
      </w:r>
      <w:r w:rsidRPr="00D638BE">
        <w:t xml:space="preserve"> geographic </w:t>
      </w:r>
    </w:p>
    <w:p w:rsidR="007C201D" w:rsidRPr="00D638BE" w:rsidRDefault="007C201D" w:rsidP="007C201D">
      <w:r w:rsidRPr="00D638BE">
        <w:tab/>
        <w:t xml:space="preserve">Add subdivision: $x History </w:t>
      </w:r>
    </w:p>
    <w:p w:rsidR="00CF01F3" w:rsidRPr="00D638BE" w:rsidRDefault="00CF01F3" w:rsidP="00CF01F3">
      <w:r w:rsidRPr="00D638BE">
        <w:tab/>
        <w:t xml:space="preserve">Add subdivision: $x History $v Pictorial works. </w:t>
      </w:r>
    </w:p>
    <w:p w:rsidR="00AC6FE7" w:rsidRPr="00D638BE" w:rsidRDefault="007C201D">
      <w:r w:rsidRPr="00D638BE">
        <w:tab/>
        <w:t>Add subdivision: $v</w:t>
      </w:r>
      <w:r w:rsidR="00AC6FE7" w:rsidRPr="00D638BE">
        <w:t xml:space="preserve"> </w:t>
      </w:r>
      <w:r w:rsidRPr="00D638BE">
        <w:t>Biography</w:t>
      </w:r>
      <w:r w:rsidR="00AC6FE7" w:rsidRPr="00D638BE">
        <w:t xml:space="preserve"> </w:t>
      </w:r>
    </w:p>
    <w:p w:rsidR="00AC6FE7" w:rsidRPr="00D638BE" w:rsidRDefault="00AC6FE7">
      <w:r w:rsidRPr="00D638BE">
        <w:tab/>
        <w:t>Add subdivision: $x Social life and customs</w:t>
      </w:r>
      <w:r w:rsidR="00811B38" w:rsidRPr="00D638BE">
        <w:t>.</w:t>
      </w:r>
    </w:p>
    <w:p w:rsidR="00AC6FE7" w:rsidRPr="00D638BE" w:rsidRDefault="00AC6FE7">
      <w:bookmarkStart w:id="0" w:name="_GoBack"/>
      <w:bookmarkEnd w:id="0"/>
    </w:p>
    <w:p w:rsidR="00AC6FE7" w:rsidRPr="00D638BE" w:rsidRDefault="00AC6FE7" w:rsidP="00AC6FE7">
      <w:r w:rsidRPr="00D638BE">
        <w:t>Genealogy (local) = by geographical area = F232/F234 (Virginia)</w:t>
      </w:r>
    </w:p>
    <w:p w:rsidR="00AC6FE7" w:rsidRPr="00D638BE" w:rsidRDefault="00AC6FE7" w:rsidP="00AC6FE7">
      <w:r w:rsidRPr="00D638BE">
        <w:tab/>
        <w:t xml:space="preserve">Subject = local geographic </w:t>
      </w:r>
    </w:p>
    <w:p w:rsidR="00AC6FE7" w:rsidRPr="00D638BE" w:rsidRDefault="007C201D" w:rsidP="00AC6FE7">
      <w:r w:rsidRPr="00D638BE">
        <w:tab/>
        <w:t>Add subdivision: $v Genealogy</w:t>
      </w:r>
    </w:p>
    <w:p w:rsidR="007C201D" w:rsidRPr="00D638BE" w:rsidRDefault="007C201D" w:rsidP="007C201D">
      <w:r w:rsidRPr="00D638BE">
        <w:tab/>
        <w:t xml:space="preserve">Add subdivision: $v Biography </w:t>
      </w:r>
    </w:p>
    <w:p w:rsidR="00AB70FA" w:rsidRPr="00D638BE" w:rsidRDefault="00AB70FA" w:rsidP="00AB70FA">
      <w:r w:rsidRPr="00D638BE">
        <w:tab/>
        <w:t>Personal name subject--add subdivision: $x Family.</w:t>
      </w:r>
    </w:p>
    <w:p w:rsidR="002D5FD1" w:rsidRPr="00D638BE" w:rsidRDefault="002D5FD1"/>
    <w:p w:rsidR="002D5FD1" w:rsidRPr="00D638BE" w:rsidRDefault="002D5FD1">
      <w:r w:rsidRPr="00D638BE">
        <w:t>Genealogy</w:t>
      </w:r>
      <w:r w:rsidR="00AC6FE7" w:rsidRPr="00D638BE">
        <w:t xml:space="preserve"> (not local)</w:t>
      </w:r>
      <w:r w:rsidRPr="00D638BE">
        <w:t xml:space="preserve"> </w:t>
      </w:r>
      <w:r w:rsidR="00AC6FE7" w:rsidRPr="00D638BE">
        <w:t>by</w:t>
      </w:r>
      <w:r w:rsidRPr="00D638BE">
        <w:t xml:space="preserve"> Family = CS69/CS71</w:t>
      </w:r>
    </w:p>
    <w:p w:rsidR="00AC6FE7" w:rsidRPr="00D638BE" w:rsidRDefault="00AC6FE7">
      <w:r w:rsidRPr="00D638BE">
        <w:tab/>
        <w:t>Subject = Authorized family name</w:t>
      </w:r>
    </w:p>
    <w:p w:rsidR="00AB70FA" w:rsidRPr="00D638BE" w:rsidRDefault="00AB70FA" w:rsidP="00AB70FA">
      <w:r w:rsidRPr="00D638BE">
        <w:tab/>
        <w:t>Personal name subject--add subdivision: $x Family.</w:t>
      </w:r>
    </w:p>
    <w:p w:rsidR="00AC6FE7" w:rsidRPr="00D638BE" w:rsidRDefault="00AC6FE7"/>
    <w:p w:rsidR="002D5FD1" w:rsidRPr="00D638BE" w:rsidRDefault="00370848">
      <w:r w:rsidRPr="00D638BE">
        <w:t>Local memories</w:t>
      </w:r>
      <w:r w:rsidR="002D5FD1" w:rsidRPr="00D638BE">
        <w:t xml:space="preserve"> (not local history/genealogy) </w:t>
      </w:r>
      <w:proofErr w:type="gramStart"/>
      <w:r w:rsidR="002D5FD1" w:rsidRPr="00D638BE">
        <w:t>=  F232</w:t>
      </w:r>
      <w:proofErr w:type="gramEnd"/>
      <w:r w:rsidR="002D5FD1" w:rsidRPr="00D638BE">
        <w:t>/F234</w:t>
      </w:r>
      <w:r w:rsidR="00811B38" w:rsidRPr="00D638BE">
        <w:t xml:space="preserve"> (Virginia)</w:t>
      </w:r>
    </w:p>
    <w:p w:rsidR="00370848" w:rsidRPr="00D638BE" w:rsidRDefault="00370848">
      <w:r w:rsidRPr="00D638BE">
        <w:tab/>
        <w:t>Subject = local/general geographic</w:t>
      </w:r>
    </w:p>
    <w:p w:rsidR="00370848" w:rsidRPr="00D638BE" w:rsidRDefault="00370848">
      <w:r w:rsidRPr="00D638BE">
        <w:tab/>
      </w:r>
      <w:proofErr w:type="gramStart"/>
      <w:r w:rsidRPr="00D638BE">
        <w:t>add</w:t>
      </w:r>
      <w:proofErr w:type="gramEnd"/>
      <w:r w:rsidRPr="00D638BE">
        <w:t xml:space="preserve"> subdivision: $v </w:t>
      </w:r>
      <w:r w:rsidR="00256FA4" w:rsidRPr="00D638BE">
        <w:t>A</w:t>
      </w:r>
      <w:r w:rsidR="00811B38" w:rsidRPr="00D638BE">
        <w:t>necdotes.</w:t>
      </w:r>
    </w:p>
    <w:p w:rsidR="00811B38" w:rsidRPr="00D638BE" w:rsidRDefault="00811B38">
      <w:r w:rsidRPr="00D638BE">
        <w:tab/>
        <w:t>(opt., add subdivision: $v Biography.)</w:t>
      </w:r>
    </w:p>
    <w:p w:rsidR="002D5FD1" w:rsidRPr="00D638BE" w:rsidRDefault="002D5FD1"/>
    <w:p w:rsidR="00D638BE" w:rsidRPr="00D638BE" w:rsidRDefault="00D638BE" w:rsidP="00D638BE">
      <w:r>
        <w:t>Individual b</w:t>
      </w:r>
      <w:r w:rsidRPr="00D638BE">
        <w:t xml:space="preserve">iography </w:t>
      </w:r>
      <w:r>
        <w:t xml:space="preserve">by </w:t>
      </w:r>
      <w:r w:rsidRPr="00D638BE">
        <w:t>geographical area = F232/F234 (Virginia</w:t>
      </w:r>
    </w:p>
    <w:p w:rsidR="00D638BE" w:rsidRPr="00D638BE" w:rsidRDefault="00D638BE" w:rsidP="00D638BE">
      <w:r w:rsidRPr="00D638BE">
        <w:tab/>
        <w:t>Subject</w:t>
      </w:r>
      <w:r>
        <w:t>s</w:t>
      </w:r>
      <w:r w:rsidRPr="00D638BE">
        <w:t xml:space="preserve"> = local/general geographic</w:t>
      </w:r>
      <w:r>
        <w:t xml:space="preserve"> &amp; topical subject</w:t>
      </w:r>
    </w:p>
    <w:p w:rsidR="00D638BE" w:rsidRDefault="00D638BE" w:rsidP="00D638BE">
      <w:r w:rsidRPr="00D638BE">
        <w:tab/>
      </w:r>
      <w:proofErr w:type="gramStart"/>
      <w:r w:rsidRPr="00D638BE">
        <w:t>add</w:t>
      </w:r>
      <w:proofErr w:type="gramEnd"/>
      <w:r w:rsidRPr="00D638BE">
        <w:t xml:space="preserve"> subdivision: $v Biography.</w:t>
      </w:r>
    </w:p>
    <w:p w:rsidR="00D638BE" w:rsidRPr="00D638BE" w:rsidRDefault="00D638BE" w:rsidP="00D638BE">
      <w:pPr>
        <w:rPr>
          <w:i/>
        </w:rPr>
      </w:pPr>
      <w:r w:rsidRPr="00D638BE">
        <w:rPr>
          <w:i/>
        </w:rPr>
        <w:tab/>
        <w:t>(Optionally, class under topic)</w:t>
      </w:r>
    </w:p>
    <w:p w:rsidR="00D638BE" w:rsidRDefault="00D638BE"/>
    <w:p w:rsidR="002D5FD1" w:rsidRPr="00D638BE" w:rsidRDefault="002D5FD1">
      <w:r w:rsidRPr="00D638BE">
        <w:t>Biography by state = CT265 (Virginia)</w:t>
      </w:r>
    </w:p>
    <w:p w:rsidR="00256FA4" w:rsidRPr="00D638BE" w:rsidRDefault="00256FA4" w:rsidP="00256FA4">
      <w:r w:rsidRPr="00D638BE">
        <w:tab/>
        <w:t>Subject = local/general geographic</w:t>
      </w:r>
    </w:p>
    <w:p w:rsidR="002D5FD1" w:rsidRPr="00D638BE" w:rsidRDefault="00256FA4" w:rsidP="00256FA4">
      <w:r w:rsidRPr="00D638BE">
        <w:tab/>
      </w:r>
      <w:proofErr w:type="gramStart"/>
      <w:r w:rsidRPr="00D638BE">
        <w:t>add</w:t>
      </w:r>
      <w:proofErr w:type="gramEnd"/>
      <w:r w:rsidRPr="00D638BE">
        <w:t xml:space="preserve"> subdivision: $v Biography</w:t>
      </w:r>
      <w:r w:rsidR="00811B38" w:rsidRPr="00D638BE">
        <w:t>.</w:t>
      </w:r>
    </w:p>
    <w:p w:rsidR="004655CC" w:rsidRPr="00D638BE" w:rsidRDefault="004655CC" w:rsidP="00256FA4"/>
    <w:p w:rsidR="00394E99" w:rsidRPr="00D638BE" w:rsidRDefault="00394E99">
      <w:pPr>
        <w:rPr>
          <w:b/>
        </w:rPr>
      </w:pPr>
      <w:r w:rsidRPr="00D638BE">
        <w:rPr>
          <w:b/>
        </w:rPr>
        <w:t>Archives -- Loose material inserted</w:t>
      </w:r>
    </w:p>
    <w:p w:rsidR="00394E99" w:rsidRPr="00D638BE" w:rsidRDefault="00394E99">
      <w:r w:rsidRPr="00D638BE">
        <w:tab/>
      </w:r>
      <w:r w:rsidR="002C2BDA" w:rsidRPr="00D638BE">
        <w:tab/>
      </w:r>
      <w:r w:rsidRPr="00D638BE">
        <w:t>Including: newspaper clippings</w:t>
      </w:r>
      <w:r w:rsidR="004304C3" w:rsidRPr="00D638BE">
        <w:t>, letter from author</w:t>
      </w:r>
      <w:r w:rsidRPr="00D638BE">
        <w:t xml:space="preserve"> </w:t>
      </w:r>
    </w:p>
    <w:p w:rsidR="00083DE2" w:rsidRPr="00D638BE" w:rsidRDefault="002C2BDA" w:rsidP="002C2BDA">
      <w:r w:rsidRPr="00D638BE">
        <w:tab/>
      </w:r>
      <w:r w:rsidR="00394E99" w:rsidRPr="00D638BE">
        <w:t xml:space="preserve">Tipped-in by donor = retain  </w:t>
      </w:r>
    </w:p>
    <w:p w:rsidR="004304C3" w:rsidRPr="00D638BE" w:rsidRDefault="004304C3">
      <w:r w:rsidRPr="00D638BE">
        <w:tab/>
      </w:r>
      <w:r w:rsidR="002C2BDA" w:rsidRPr="00D638BE">
        <w:tab/>
      </w:r>
      <w:r w:rsidRPr="00D638BE">
        <w:t>(</w:t>
      </w:r>
      <w:proofErr w:type="gramStart"/>
      <w:r w:rsidRPr="00D638BE">
        <w:t>exception</w:t>
      </w:r>
      <w:proofErr w:type="gramEnd"/>
      <w:r w:rsidRPr="00D638BE">
        <w:t>: canceled check</w:t>
      </w:r>
      <w:r w:rsidR="00B73199" w:rsidRPr="00D638BE">
        <w:t>s</w:t>
      </w:r>
      <w:r w:rsidRPr="00D638BE">
        <w:t xml:space="preserve"> = remove and shred)</w:t>
      </w:r>
    </w:p>
    <w:p w:rsidR="00B73199" w:rsidRPr="00D638BE" w:rsidRDefault="002C2BDA" w:rsidP="002C2BDA">
      <w:pPr>
        <w:ind w:firstLine="720"/>
      </w:pPr>
      <w:r w:rsidRPr="00D638BE">
        <w:t xml:space="preserve">Loose = placed in pocket during </w:t>
      </w:r>
      <w:r w:rsidR="00B73199" w:rsidRPr="00D638BE">
        <w:t>processing</w:t>
      </w:r>
    </w:p>
    <w:p w:rsidR="002C2BDA" w:rsidRPr="00D638BE" w:rsidRDefault="002C2BDA"/>
    <w:p w:rsidR="00B73199" w:rsidRPr="00D638BE" w:rsidRDefault="003F592F" w:rsidP="003F592F">
      <w:pPr>
        <w:ind w:left="720" w:hanging="720"/>
      </w:pPr>
      <w:r w:rsidRPr="00D638BE">
        <w:t xml:space="preserve">Notes: </w:t>
      </w:r>
      <w:r w:rsidR="00B73199" w:rsidRPr="00D638BE">
        <w:t>Add note</w:t>
      </w:r>
      <w:r w:rsidRPr="00D638BE">
        <w:t xml:space="preserve"> about</w:t>
      </w:r>
      <w:r w:rsidR="00B73199" w:rsidRPr="00D638BE">
        <w:t xml:space="preserve"> newspaper clippings, additional genealogical notes, photographs, and letters from author</w:t>
      </w:r>
    </w:p>
    <w:p w:rsidR="00256FA4" w:rsidRPr="00D638BE" w:rsidRDefault="002C2BDA" w:rsidP="00256FA4">
      <w:r w:rsidRPr="00D638BE">
        <w:tab/>
      </w:r>
      <w:proofErr w:type="gramStart"/>
      <w:r w:rsidR="00256FA4" w:rsidRPr="00D638BE">
        <w:t xml:space="preserve">500 </w:t>
      </w:r>
      <w:r w:rsidRPr="00D638BE">
        <w:t>:</w:t>
      </w:r>
      <w:proofErr w:type="gramEnd"/>
      <w:r w:rsidRPr="00D638BE">
        <w:t xml:space="preserve">  :</w:t>
      </w:r>
      <w:r w:rsidR="00256FA4" w:rsidRPr="00D638BE">
        <w:t xml:space="preserve">  Archives copy includes </w:t>
      </w:r>
      <w:r w:rsidRPr="00D638BE">
        <w:t>newspaper clippings</w:t>
      </w:r>
      <w:r w:rsidR="00256FA4" w:rsidRPr="00D638BE">
        <w:t xml:space="preserve">. </w:t>
      </w:r>
    </w:p>
    <w:p w:rsidR="00BF51C8" w:rsidRPr="00D638BE" w:rsidRDefault="00BF51C8"/>
    <w:p w:rsidR="00811B38" w:rsidRPr="00D638BE" w:rsidRDefault="00BF51C8" w:rsidP="003F592F">
      <w:r w:rsidRPr="00D638BE">
        <w:t>Subjects</w:t>
      </w:r>
      <w:r w:rsidR="00811B38" w:rsidRPr="00D638BE">
        <w:t>: Add personal name subject when "letter from author" is retained</w:t>
      </w:r>
    </w:p>
    <w:p w:rsidR="00BF51C8" w:rsidRPr="00D638BE" w:rsidRDefault="00BF51C8" w:rsidP="00811B38">
      <w:pPr>
        <w:ind w:left="720"/>
      </w:pPr>
      <w:r w:rsidRPr="00D638BE">
        <w:t xml:space="preserve">Add </w:t>
      </w:r>
      <w:proofErr w:type="spellStart"/>
      <w:r w:rsidRPr="00D638BE">
        <w:t>subdiv</w:t>
      </w:r>
      <w:proofErr w:type="spellEnd"/>
      <w:r w:rsidRPr="00D638BE">
        <w:t xml:space="preserve">: </w:t>
      </w:r>
      <w:r w:rsidR="00811B38" w:rsidRPr="00D638BE">
        <w:t xml:space="preserve"> $v </w:t>
      </w:r>
      <w:r w:rsidRPr="00D638BE">
        <w:t>Correspondence</w:t>
      </w:r>
      <w:r w:rsidR="00E0374E" w:rsidRPr="00D638BE">
        <w:t>.</w:t>
      </w:r>
    </w:p>
    <w:p w:rsidR="003F592F" w:rsidRPr="00D638BE" w:rsidRDefault="00BF51C8" w:rsidP="003F592F">
      <w:r w:rsidRPr="00D638BE">
        <w:tab/>
      </w:r>
      <w:r w:rsidR="002C2BDA" w:rsidRPr="00D638BE">
        <w:tab/>
      </w:r>
      <w:proofErr w:type="gramStart"/>
      <w:r w:rsidRPr="00D638BE">
        <w:t>600 :</w:t>
      </w:r>
      <w:proofErr w:type="gramEnd"/>
      <w:r w:rsidRPr="00D638BE">
        <w:t>10:  &lt;Author name&gt; $v Correspondence.</w:t>
      </w:r>
    </w:p>
    <w:p w:rsidR="00BF51C8" w:rsidRPr="00D638BE" w:rsidRDefault="00BF51C8" w:rsidP="003F592F">
      <w:pPr>
        <w:ind w:left="720" w:firstLine="720"/>
      </w:pPr>
      <w:r w:rsidRPr="00D638BE">
        <w:t xml:space="preserve">(Do not create reciprocal correspondence </w:t>
      </w:r>
      <w:proofErr w:type="spellStart"/>
      <w:r w:rsidRPr="00D638BE">
        <w:t>subdiv</w:t>
      </w:r>
      <w:proofErr w:type="spellEnd"/>
      <w:r w:rsidRPr="00D638BE">
        <w:t xml:space="preserve"> for recipient</w:t>
      </w:r>
      <w:r w:rsidR="00811B38" w:rsidRPr="00D638BE">
        <w:t xml:space="preserve"> of letter</w:t>
      </w:r>
      <w:r w:rsidRPr="00D638BE">
        <w:t>)</w:t>
      </w:r>
    </w:p>
    <w:p w:rsidR="004655CC" w:rsidRPr="00D638BE" w:rsidRDefault="004655CC" w:rsidP="004655CC">
      <w:pPr>
        <w:rPr>
          <w:b/>
        </w:rPr>
      </w:pPr>
    </w:p>
    <w:p w:rsidR="004655CC" w:rsidRPr="00D638BE" w:rsidRDefault="004655CC" w:rsidP="004655CC">
      <w:pPr>
        <w:rPr>
          <w:b/>
        </w:rPr>
      </w:pPr>
      <w:proofErr w:type="spellStart"/>
      <w:r w:rsidRPr="00D638BE">
        <w:rPr>
          <w:b/>
        </w:rPr>
        <w:t>Bibl</w:t>
      </w:r>
      <w:proofErr w:type="spellEnd"/>
      <w:r w:rsidRPr="00D638BE">
        <w:rPr>
          <w:b/>
        </w:rPr>
        <w:t xml:space="preserve"> note (500) for Archives collections</w:t>
      </w:r>
      <w:r w:rsidR="00A1333F" w:rsidRPr="00D638BE">
        <w:rPr>
          <w:b/>
        </w:rPr>
        <w:t>/bookplates</w:t>
      </w:r>
    </w:p>
    <w:p w:rsidR="004655CC" w:rsidRPr="00D638BE" w:rsidRDefault="004655CC" w:rsidP="004655CC">
      <w:r w:rsidRPr="00D638BE">
        <w:tab/>
      </w:r>
      <w:proofErr w:type="gramStart"/>
      <w:r w:rsidRPr="00D638BE">
        <w:t>see</w:t>
      </w:r>
      <w:proofErr w:type="gramEnd"/>
      <w:r w:rsidRPr="00D638BE">
        <w:t>: separate instructions</w:t>
      </w:r>
    </w:p>
    <w:p w:rsidR="009C2BC2" w:rsidRPr="00D638BE" w:rsidRDefault="009C2BC2" w:rsidP="003F592F"/>
    <w:p w:rsidR="003F592F" w:rsidRPr="00D638BE" w:rsidRDefault="003F592F" w:rsidP="003F592F">
      <w:pPr>
        <w:rPr>
          <w:b/>
        </w:rPr>
      </w:pPr>
      <w:r w:rsidRPr="00D638BE">
        <w:rPr>
          <w:b/>
        </w:rPr>
        <w:t>Item (949 field)</w:t>
      </w:r>
      <w:r w:rsidR="009C2BC2" w:rsidRPr="00D638BE">
        <w:rPr>
          <w:b/>
        </w:rPr>
        <w:t xml:space="preserve"> note</w:t>
      </w:r>
      <w:r w:rsidR="002D5FFC" w:rsidRPr="00D638BE">
        <w:rPr>
          <w:b/>
        </w:rPr>
        <w:t xml:space="preserve"> for donor</w:t>
      </w:r>
    </w:p>
    <w:p w:rsidR="003F592F" w:rsidRPr="00D638BE" w:rsidRDefault="003F592F" w:rsidP="003F592F">
      <w:r w:rsidRPr="00D638BE">
        <w:tab/>
        <w:t>Add $o Note field with Symphony Item Note label name.</w:t>
      </w:r>
    </w:p>
    <w:p w:rsidR="003F592F" w:rsidRPr="00D638BE" w:rsidRDefault="00BA3A8D" w:rsidP="003F592F">
      <w:r w:rsidRPr="00D638BE">
        <w:tab/>
      </w:r>
      <w:proofErr w:type="gramStart"/>
      <w:r w:rsidRPr="00D638BE">
        <w:t xml:space="preserve">949 </w:t>
      </w:r>
      <w:r w:rsidR="00811B38" w:rsidRPr="00D638BE">
        <w:t>:</w:t>
      </w:r>
      <w:proofErr w:type="gramEnd"/>
      <w:r w:rsidR="00811B38" w:rsidRPr="00D638BE">
        <w:t xml:space="preserve">  : </w:t>
      </w:r>
      <w:r w:rsidR="003F592F" w:rsidRPr="00D638BE">
        <w:t xml:space="preserve">  ...  $o </w:t>
      </w:r>
      <w:r w:rsidR="003F592F" w:rsidRPr="00D638BE">
        <w:rPr>
          <w:b/>
        </w:rPr>
        <w:t>.</w:t>
      </w:r>
      <w:r w:rsidR="003F592F" w:rsidRPr="00D638BE">
        <w:t>DONOR</w:t>
      </w:r>
      <w:r w:rsidR="003F592F" w:rsidRPr="00D638BE">
        <w:rPr>
          <w:b/>
        </w:rPr>
        <w:t>.</w:t>
      </w:r>
      <w:r w:rsidR="003F592F" w:rsidRPr="00D638BE">
        <w:t xml:space="preserve"> &lt;</w:t>
      </w:r>
      <w:proofErr w:type="gramStart"/>
      <w:r w:rsidR="003F592F" w:rsidRPr="00D638BE">
        <w:t>donor</w:t>
      </w:r>
      <w:proofErr w:type="gramEnd"/>
      <w:r w:rsidR="003F592F" w:rsidRPr="00D638BE">
        <w:t xml:space="preserve"> name&gt;</w:t>
      </w:r>
    </w:p>
    <w:p w:rsidR="003F592F" w:rsidRPr="00D638BE" w:rsidRDefault="003F592F" w:rsidP="003F592F">
      <w:r w:rsidRPr="00D638BE">
        <w:tab/>
      </w:r>
      <w:r w:rsidRPr="00D638BE">
        <w:tab/>
        <w:t xml:space="preserve">(Be sure to include a &lt;space&gt; after the </w:t>
      </w:r>
      <w:r w:rsidR="00811B38" w:rsidRPr="00D638BE">
        <w:t xml:space="preserve">final </w:t>
      </w:r>
      <w:r w:rsidRPr="00D638BE">
        <w:t xml:space="preserve">period </w:t>
      </w:r>
      <w:r w:rsidR="00811B38" w:rsidRPr="00D638BE">
        <w:t>of</w:t>
      </w:r>
      <w:r w:rsidRPr="00D638BE">
        <w:t xml:space="preserve"> the label name)</w:t>
      </w:r>
    </w:p>
    <w:sectPr w:rsidR="003F592F" w:rsidRPr="00D638BE" w:rsidSect="004655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1"/>
    <w:rsid w:val="00083DE2"/>
    <w:rsid w:val="00130F83"/>
    <w:rsid w:val="00241352"/>
    <w:rsid w:val="00256FA4"/>
    <w:rsid w:val="002C2BDA"/>
    <w:rsid w:val="002D5FD1"/>
    <w:rsid w:val="002D5FFC"/>
    <w:rsid w:val="002E5C47"/>
    <w:rsid w:val="00370848"/>
    <w:rsid w:val="00394E99"/>
    <w:rsid w:val="003F592F"/>
    <w:rsid w:val="004304C3"/>
    <w:rsid w:val="004655CC"/>
    <w:rsid w:val="00630930"/>
    <w:rsid w:val="007B4365"/>
    <w:rsid w:val="007C201D"/>
    <w:rsid w:val="00811B38"/>
    <w:rsid w:val="009C2BC2"/>
    <w:rsid w:val="00A1333F"/>
    <w:rsid w:val="00AB068E"/>
    <w:rsid w:val="00AB70FA"/>
    <w:rsid w:val="00AC6FE7"/>
    <w:rsid w:val="00B05849"/>
    <w:rsid w:val="00B73199"/>
    <w:rsid w:val="00BA3A8D"/>
    <w:rsid w:val="00BF51C8"/>
    <w:rsid w:val="00C8668B"/>
    <w:rsid w:val="00CB1280"/>
    <w:rsid w:val="00CF01F3"/>
    <w:rsid w:val="00CF7FC7"/>
    <w:rsid w:val="00D638BE"/>
    <w:rsid w:val="00D817CA"/>
    <w:rsid w:val="00E0374E"/>
    <w:rsid w:val="00E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9BA2-FC9E-46F1-A89B-A6184CD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CA"/>
  </w:style>
  <w:style w:type="paragraph" w:styleId="Heading1">
    <w:name w:val="heading 1"/>
    <w:basedOn w:val="Normal"/>
    <w:next w:val="Normal"/>
    <w:link w:val="Heading1Char"/>
    <w:autoRedefine/>
    <w:qFormat/>
    <w:rsid w:val="002413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352"/>
    <w:rPr>
      <w:rFonts w:eastAsiaTheme="minorEastAsia"/>
      <w:color w:val="FF0000"/>
      <w:sz w:val="28"/>
    </w:rPr>
  </w:style>
  <w:style w:type="character" w:customStyle="1" w:styleId="Heading1Char">
    <w:name w:val="Heading 1 Char"/>
    <w:basedOn w:val="DefaultParagraphFont"/>
    <w:link w:val="Heading1"/>
    <w:rsid w:val="00241352"/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</w:rPr>
  </w:style>
  <w:style w:type="paragraph" w:customStyle="1" w:styleId="RedGrade">
    <w:name w:val="RedGrade"/>
    <w:basedOn w:val="NormalWeb"/>
    <w:link w:val="RedGradeChar"/>
    <w:qFormat/>
    <w:rsid w:val="00CB1280"/>
    <w:pPr>
      <w:spacing w:before="100" w:beforeAutospacing="1" w:after="100" w:afterAutospacing="1"/>
    </w:pPr>
    <w:rPr>
      <w:rFonts w:ascii="Calibri Light" w:eastAsia="Times New Roman" w:hAnsi="Calibri Light"/>
      <w:color w:val="FF0000"/>
      <w:kern w:val="32"/>
    </w:rPr>
  </w:style>
  <w:style w:type="character" w:customStyle="1" w:styleId="RedGradeChar">
    <w:name w:val="RedGrade Char"/>
    <w:basedOn w:val="Heading1Char"/>
    <w:link w:val="RedGrade"/>
    <w:rsid w:val="00CB1280"/>
    <w:rPr>
      <w:rFonts w:ascii="Calibri Light" w:eastAsia="Times New Roman" w:hAnsi="Calibri Light" w:cstheme="majorBidi"/>
      <w:b w:val="0"/>
      <w:bCs w:val="0"/>
      <w:color w:val="FF0000"/>
      <w:kern w:val="3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VanGundy</dc:creator>
  <cp:keywords/>
  <dc:description/>
  <cp:lastModifiedBy>Amelia VanGundy</cp:lastModifiedBy>
  <cp:revision>27</cp:revision>
  <cp:lastPrinted>2015-05-01T11:45:00Z</cp:lastPrinted>
  <dcterms:created xsi:type="dcterms:W3CDTF">2015-04-20T16:15:00Z</dcterms:created>
  <dcterms:modified xsi:type="dcterms:W3CDTF">2015-07-08T13:32:00Z</dcterms:modified>
</cp:coreProperties>
</file>